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9B7CD" w14:textId="77777777" w:rsidR="00411A77" w:rsidRPr="0014254F" w:rsidRDefault="00D34436" w:rsidP="00BF34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Elementary </w:t>
      </w:r>
      <w:r w:rsidR="00411A77" w:rsidRPr="001425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Row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Matrix (</w:t>
      </w:r>
      <w:r w:rsidRPr="001425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and Column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)</w:t>
      </w:r>
      <w:r w:rsidRPr="001425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</w:t>
      </w:r>
      <w:r w:rsidR="00411A77" w:rsidRPr="001425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perations</w:t>
      </w:r>
    </w:p>
    <w:p w14:paraId="358CD3C5" w14:textId="77777777" w:rsidR="00411A77" w:rsidRPr="002D6BF1" w:rsidRDefault="00411A77" w:rsidP="0041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F1">
        <w:rPr>
          <w:rFonts w:ascii="Times New Roman" w:eastAsia="Times New Roman" w:hAnsi="Times New Roman" w:cs="Times New Roman"/>
          <w:sz w:val="24"/>
          <w:szCs w:val="24"/>
        </w:rPr>
        <w:t>There are three types of row operations</w:t>
      </w:r>
      <w:r w:rsidR="00471273" w:rsidRPr="002D6BF1">
        <w:rPr>
          <w:rFonts w:ascii="Times New Roman" w:eastAsia="Times New Roman" w:hAnsi="Times New Roman" w:cs="Times New Roman"/>
          <w:sz w:val="24"/>
          <w:szCs w:val="24"/>
        </w:rPr>
        <w:t xml:space="preserve"> on a matrix </w:t>
      </w:r>
      <w:r w:rsidR="00471273" w:rsidRPr="002D6BF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471273" w:rsidRPr="002D6BF1">
        <w:rPr>
          <w:rFonts w:ascii="Times New Roman" w:eastAsia="Times New Roman" w:hAnsi="Times New Roman" w:cs="Times New Roman"/>
          <w:sz w:val="24"/>
          <w:szCs w:val="24"/>
        </w:rPr>
        <w:t xml:space="preserve"> of dimension </w:t>
      </w:r>
      <w:r w:rsidR="00471273" w:rsidRPr="002D6BF1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471273" w:rsidRPr="002D6BF1">
        <w:rPr>
          <w:rFonts w:ascii="Times New Roman" w:eastAsia="Times New Roman" w:hAnsi="Times New Roman" w:cs="Times New Roman"/>
          <w:sz w:val="24"/>
          <w:szCs w:val="24"/>
        </w:rPr>
        <w:t>-by-</w:t>
      </w:r>
      <w:r w:rsidR="00471273" w:rsidRPr="002D6BF1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471273" w:rsidRPr="002D6BF1">
        <w:rPr>
          <w:rFonts w:ascii="Times New Roman" w:eastAsia="Times New Roman" w:hAnsi="Times New Roman" w:cs="Times New Roman"/>
          <w:sz w:val="24"/>
          <w:szCs w:val="24"/>
        </w:rPr>
        <w:t xml:space="preserve"> that can be produced </w:t>
      </w:r>
      <w:r w:rsidR="00471273" w:rsidRPr="002D6BF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by </w:t>
      </w:r>
      <w:r w:rsidR="00FF4434" w:rsidRPr="002D6BF1">
        <w:rPr>
          <w:rFonts w:ascii="Times New Roman" w:eastAsia="Times New Roman" w:hAnsi="Times New Roman" w:cs="Times New Roman"/>
          <w:sz w:val="24"/>
          <w:szCs w:val="24"/>
          <w:highlight w:val="yellow"/>
        </w:rPr>
        <w:t>multiplying it from left</w:t>
      </w:r>
      <w:r w:rsidR="00FF4434" w:rsidRPr="002D6BF1">
        <w:rPr>
          <w:rFonts w:ascii="Times New Roman" w:eastAsia="Times New Roman" w:hAnsi="Times New Roman" w:cs="Times New Roman"/>
          <w:sz w:val="24"/>
          <w:szCs w:val="24"/>
        </w:rPr>
        <w:t xml:space="preserve"> with an elementary matrix </w:t>
      </w:r>
      <w:r w:rsidR="00FF4434" w:rsidRPr="002D6BF1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FF4434" w:rsidRPr="002D6BF1">
        <w:rPr>
          <w:rFonts w:ascii="Times New Roman" w:eastAsia="Times New Roman" w:hAnsi="Times New Roman" w:cs="Times New Roman"/>
          <w:sz w:val="24"/>
          <w:szCs w:val="24"/>
        </w:rPr>
        <w:t xml:space="preserve"> of dimension </w:t>
      </w:r>
      <w:r w:rsidR="00FF4434" w:rsidRPr="002D6BF1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FF4434" w:rsidRPr="002D6BF1">
        <w:rPr>
          <w:rFonts w:ascii="Times New Roman" w:eastAsia="Times New Roman" w:hAnsi="Times New Roman" w:cs="Times New Roman"/>
          <w:sz w:val="24"/>
          <w:szCs w:val="24"/>
        </w:rPr>
        <w:t>-by-</w:t>
      </w:r>
      <w:r w:rsidR="00FF4434" w:rsidRPr="002D6BF1">
        <w:rPr>
          <w:rFonts w:ascii="Times New Roman" w:eastAsia="Times New Roman" w:hAnsi="Times New Roman" w:cs="Times New Roman"/>
          <w:i/>
          <w:sz w:val="24"/>
          <w:szCs w:val="24"/>
        </w:rPr>
        <w:t xml:space="preserve">m, </w:t>
      </w:r>
      <w:r w:rsidR="00FF4434" w:rsidRPr="00577E49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E</w:t>
      </w:r>
      <w:r w:rsidR="00FF4434" w:rsidRPr="00577E49">
        <w:rPr>
          <w:rFonts w:ascii="Cambria Math" w:eastAsia="Times New Roman" w:hAnsi="Cambria Math" w:cs="Cambria Math"/>
          <w:i/>
          <w:iCs/>
          <w:sz w:val="24"/>
          <w:szCs w:val="24"/>
          <w:highlight w:val="yellow"/>
        </w:rPr>
        <w:t>⋅</w:t>
      </w:r>
      <w:r w:rsidR="00FF4434" w:rsidRPr="00577E49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A</w:t>
      </w:r>
      <w:r w:rsidRPr="002D6BF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A4EB0E" w14:textId="77777777" w:rsidR="00A420B7" w:rsidRPr="00A420B7" w:rsidRDefault="00A420B7" w:rsidP="0041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F1">
        <w:rPr>
          <w:rFonts w:ascii="Times New Roman" w:eastAsia="Times New Roman" w:hAnsi="Times New Roman" w:cs="Times New Roman"/>
          <w:sz w:val="24"/>
          <w:szCs w:val="24"/>
          <w:highlight w:val="yellow"/>
        </w:rPr>
        <w:t>row switching</w:t>
      </w:r>
      <w:r w:rsidRPr="002D6BF1">
        <w:rPr>
          <w:rFonts w:ascii="Times New Roman" w:eastAsia="Times New Roman" w:hAnsi="Times New Roman" w:cs="Times New Roman"/>
          <w:sz w:val="24"/>
          <w:szCs w:val="24"/>
        </w:rPr>
        <w:t>, that is interchanging two rows of a matrix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6BF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2FDA701F" w14:textId="77777777" w:rsidR="00411A77" w:rsidRPr="002D6BF1" w:rsidRDefault="00411A77" w:rsidP="0041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F1">
        <w:rPr>
          <w:rFonts w:ascii="Times New Roman" w:eastAsia="Times New Roman" w:hAnsi="Times New Roman" w:cs="Times New Roman"/>
          <w:sz w:val="24"/>
          <w:szCs w:val="24"/>
          <w:highlight w:val="yellow"/>
        </w:rPr>
        <w:t>row addition</w:t>
      </w:r>
      <w:r w:rsidRPr="002D6BF1">
        <w:rPr>
          <w:rFonts w:ascii="Times New Roman" w:eastAsia="Times New Roman" w:hAnsi="Times New Roman" w:cs="Times New Roman"/>
          <w:sz w:val="24"/>
          <w:szCs w:val="24"/>
        </w:rPr>
        <w:t>, that is adding a row to another.</w:t>
      </w:r>
    </w:p>
    <w:p w14:paraId="6A0C2ECC" w14:textId="77777777" w:rsidR="00572EC4" w:rsidRPr="00A420B7" w:rsidRDefault="00411A77" w:rsidP="00A420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F1">
        <w:rPr>
          <w:rFonts w:ascii="Times New Roman" w:eastAsia="Times New Roman" w:hAnsi="Times New Roman" w:cs="Times New Roman"/>
          <w:sz w:val="24"/>
          <w:szCs w:val="24"/>
          <w:highlight w:val="yellow"/>
        </w:rPr>
        <w:t>row multiplication</w:t>
      </w:r>
      <w:r w:rsidRPr="002D6BF1">
        <w:rPr>
          <w:rFonts w:ascii="Times New Roman" w:eastAsia="Times New Roman" w:hAnsi="Times New Roman" w:cs="Times New Roman"/>
          <w:sz w:val="24"/>
          <w:szCs w:val="24"/>
        </w:rPr>
        <w:t xml:space="preserve">, that is multiplying all entries </w:t>
      </w:r>
      <w:r w:rsidR="00A420B7">
        <w:rPr>
          <w:rFonts w:ascii="Times New Roman" w:eastAsia="Times New Roman" w:hAnsi="Times New Roman" w:cs="Times New Roman"/>
          <w:sz w:val="24"/>
          <w:szCs w:val="24"/>
        </w:rPr>
        <w:t>of a row by a non-zero constant.</w:t>
      </w:r>
    </w:p>
    <w:p w14:paraId="706C4AA2" w14:textId="77777777" w:rsidR="00471273" w:rsidRPr="002D6BF1" w:rsidRDefault="00471273" w:rsidP="00471273">
      <w:pPr>
        <w:pStyle w:val="NormalWeb"/>
      </w:pPr>
      <w:r w:rsidRPr="002D6BF1">
        <w:t xml:space="preserve">In </w:t>
      </w:r>
      <w:hyperlink r:id="rId8" w:tooltip="Mathematics" w:history="1">
        <w:r w:rsidRPr="002D6BF1">
          <w:rPr>
            <w:rStyle w:val="Hyperlink"/>
          </w:rPr>
          <w:t>mathematics</w:t>
        </w:r>
      </w:hyperlink>
      <w:r w:rsidRPr="002D6BF1">
        <w:t xml:space="preserve">, an </w:t>
      </w:r>
      <w:r w:rsidRPr="002D6BF1">
        <w:rPr>
          <w:b/>
          <w:bCs/>
          <w:highlight w:val="yellow"/>
        </w:rPr>
        <w:t>elementary matrix</w:t>
      </w:r>
      <w:r w:rsidRPr="002D6BF1">
        <w:t xml:space="preserve"> is a </w:t>
      </w:r>
      <w:hyperlink r:id="rId9" w:tooltip="Matrix (mathematics)" w:history="1">
        <w:r w:rsidRPr="002D6BF1">
          <w:rPr>
            <w:rStyle w:val="Hyperlink"/>
          </w:rPr>
          <w:t>matrix</w:t>
        </w:r>
      </w:hyperlink>
      <w:r w:rsidRPr="002D6BF1">
        <w:t xml:space="preserve"> which differs from the </w:t>
      </w:r>
      <w:hyperlink r:id="rId10" w:tooltip="Identity matrix" w:history="1">
        <w:r w:rsidRPr="002D6BF1">
          <w:rPr>
            <w:rStyle w:val="Hyperlink"/>
          </w:rPr>
          <w:t>identity matrix</w:t>
        </w:r>
      </w:hyperlink>
      <w:r w:rsidRPr="002D6BF1">
        <w:t xml:space="preserve"> by one single elementary row operation. </w:t>
      </w:r>
      <w:r w:rsidR="00577E49">
        <w:t>Repeated multiplication of the identity matrix by t</w:t>
      </w:r>
      <w:r w:rsidRPr="002D6BF1">
        <w:t xml:space="preserve">he elementary matrices </w:t>
      </w:r>
      <w:r w:rsidR="00577E49">
        <w:t>can generate any</w:t>
      </w:r>
      <w:r w:rsidRPr="002D6BF1">
        <w:t xml:space="preserve"> </w:t>
      </w:r>
      <w:hyperlink r:id="rId11" w:tooltip="Invertible matrix" w:history="1">
        <w:r w:rsidRPr="002D6BF1">
          <w:rPr>
            <w:rStyle w:val="Hyperlink"/>
          </w:rPr>
          <w:t>invertible matri</w:t>
        </w:r>
        <w:r w:rsidR="00577E49">
          <w:rPr>
            <w:rStyle w:val="Hyperlink"/>
          </w:rPr>
          <w:t>x</w:t>
        </w:r>
      </w:hyperlink>
      <w:r w:rsidR="00577E49">
        <w:t xml:space="preserve"> (definition of the inverse matrix will come later).</w:t>
      </w:r>
      <w:r w:rsidRPr="002D6BF1">
        <w:t xml:space="preserve"> </w:t>
      </w:r>
      <w:r w:rsidRPr="002D6BF1">
        <w:rPr>
          <w:highlight w:val="yellow"/>
        </w:rPr>
        <w:t>Left multiplication</w:t>
      </w:r>
      <w:r w:rsidRPr="002D6BF1">
        <w:t xml:space="preserve"> (pre-multiplication) by an elementary matrix represents </w:t>
      </w:r>
      <w:r w:rsidRPr="002D6BF1">
        <w:rPr>
          <w:b/>
          <w:bCs/>
        </w:rPr>
        <w:t>elementary row operations</w:t>
      </w:r>
      <w:r w:rsidRPr="002D6BF1">
        <w:t xml:space="preserve">, while </w:t>
      </w:r>
      <w:r w:rsidRPr="002D6BF1">
        <w:rPr>
          <w:highlight w:val="yellow"/>
        </w:rPr>
        <w:t>right multiplication</w:t>
      </w:r>
      <w:r w:rsidRPr="002D6BF1">
        <w:t xml:space="preserve"> (post-multiplication) represents </w:t>
      </w:r>
      <w:r w:rsidRPr="002D6BF1">
        <w:rPr>
          <w:b/>
          <w:bCs/>
        </w:rPr>
        <w:t>elementary column operations</w:t>
      </w:r>
      <w:r w:rsidRPr="002D6BF1">
        <w:t xml:space="preserve">. Elementary row operations are </w:t>
      </w:r>
      <w:r w:rsidR="00577E49">
        <w:t xml:space="preserve">the basis of </w:t>
      </w:r>
      <w:r w:rsidR="004917B9">
        <w:t xml:space="preserve">the very important method of </w:t>
      </w:r>
      <w:hyperlink r:id="rId12" w:tooltip="Gaussian elimination" w:history="1">
        <w:r w:rsidRPr="002D6BF1">
          <w:rPr>
            <w:rStyle w:val="Hyperlink"/>
          </w:rPr>
          <w:t>Gaussian elimination</w:t>
        </w:r>
      </w:hyperlink>
      <w:r w:rsidR="00577E49">
        <w:t xml:space="preserve"> (will be explained below).</w:t>
      </w:r>
      <w:r w:rsidRPr="002D6BF1">
        <w:t xml:space="preserve"> </w:t>
      </w:r>
    </w:p>
    <w:p w14:paraId="057812BB" w14:textId="77777777" w:rsidR="00F22628" w:rsidRPr="002D6BF1" w:rsidRDefault="00F22628" w:rsidP="00F22628">
      <w:pPr>
        <w:pStyle w:val="Heading3"/>
      </w:pPr>
      <w:r w:rsidRPr="002D6BF1">
        <w:rPr>
          <w:rStyle w:val="mw-headline"/>
          <w:rFonts w:eastAsiaTheme="majorEastAsia"/>
        </w:rPr>
        <w:t>Row-switching transformations</w:t>
      </w:r>
    </w:p>
    <w:p w14:paraId="6A73365F" w14:textId="77777777" w:rsidR="00FF4434" w:rsidRPr="002D6BF1" w:rsidRDefault="00FF4434" w:rsidP="00FF4434">
      <w:pPr>
        <w:pStyle w:val="NormalWeb"/>
      </w:pPr>
      <w:r w:rsidRPr="002D6BF1">
        <w:t xml:space="preserve">The first type of row operation on a matrix </w:t>
      </w:r>
      <w:r w:rsidRPr="00A420B7">
        <w:rPr>
          <w:b/>
          <w:iCs/>
        </w:rPr>
        <w:t>A</w:t>
      </w:r>
      <w:r w:rsidRPr="002D6BF1">
        <w:t xml:space="preserve"> switches all matrix elements on row </w:t>
      </w:r>
      <w:proofErr w:type="spellStart"/>
      <w:r w:rsidRPr="002D6BF1">
        <w:rPr>
          <w:i/>
          <w:iCs/>
        </w:rPr>
        <w:t>i</w:t>
      </w:r>
      <w:proofErr w:type="spellEnd"/>
      <w:r w:rsidRPr="002D6BF1">
        <w:t xml:space="preserve"> with their counterparts on row </w:t>
      </w:r>
      <w:r w:rsidRPr="002D6BF1">
        <w:rPr>
          <w:i/>
          <w:iCs/>
        </w:rPr>
        <w:t>j</w:t>
      </w:r>
      <w:r w:rsidRPr="002D6BF1">
        <w:t xml:space="preserve">. The corresponding elementary matrix is obtained by swapping row </w:t>
      </w:r>
      <w:proofErr w:type="spellStart"/>
      <w:r w:rsidRPr="002D6BF1">
        <w:rPr>
          <w:i/>
          <w:iCs/>
        </w:rPr>
        <w:t>i</w:t>
      </w:r>
      <w:proofErr w:type="spellEnd"/>
      <w:r w:rsidRPr="002D6BF1">
        <w:t xml:space="preserve"> and row </w:t>
      </w:r>
      <w:r w:rsidRPr="002D6BF1">
        <w:rPr>
          <w:i/>
          <w:iCs/>
        </w:rPr>
        <w:t>j</w:t>
      </w:r>
      <w:r w:rsidRPr="002D6BF1">
        <w:t xml:space="preserve"> of the </w:t>
      </w:r>
      <w:hyperlink r:id="rId13" w:tooltip="Identity matrix" w:history="1">
        <w:r w:rsidRPr="002D6BF1">
          <w:rPr>
            <w:rStyle w:val="Hyperlink"/>
          </w:rPr>
          <w:t>identity matrix</w:t>
        </w:r>
      </w:hyperlink>
      <w:r w:rsidRPr="002D6BF1">
        <w:t>.</w:t>
      </w:r>
    </w:p>
    <w:p w14:paraId="60F9BB51" w14:textId="77777777" w:rsidR="00FF4434" w:rsidRPr="002D6BF1" w:rsidRDefault="00FF4434" w:rsidP="00FF4434">
      <w:pPr>
        <w:ind w:left="720"/>
        <w:rPr>
          <w:rFonts w:ascii="Times New Roman" w:hAnsi="Times New Roman" w:cs="Times New Roman"/>
        </w:rPr>
      </w:pPr>
      <w:r w:rsidRPr="002D6BF1">
        <w:rPr>
          <w:rFonts w:ascii="Times New Roman" w:hAnsi="Times New Roman" w:cs="Times New Roman"/>
          <w:noProof/>
        </w:rPr>
        <w:drawing>
          <wp:inline distT="0" distB="0" distL="0" distR="0" wp14:anchorId="7A68B1F1" wp14:editId="1D7F74F2">
            <wp:extent cx="2038350" cy="1320139"/>
            <wp:effectExtent l="0" t="0" r="0" b="0"/>
            <wp:docPr id="44" name="Picture 44" descr="&#10;T_{i,j} = \begin{bmatrix} 1 &amp; &amp; &amp; &amp; &amp; &amp; &amp; \\ &amp; \ddots &amp; &amp; &amp; &amp; &amp; &amp; \\ &amp; &amp; 0 &amp; &amp; 1 &amp; &amp; \\ &amp; &amp; &amp; \ddots &amp; &amp; &amp; &amp; \\ &amp; &amp; 1 &amp; &amp; 0 &amp; &amp; \\ &amp; &amp; &amp; &amp; &amp; &amp; \ddots &amp; \\ &amp; &amp; &amp; &amp; &amp; &amp; &amp; 1\end{bmatrix}\qua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&#10;T_{i,j} = \begin{bmatrix} 1 &amp; &amp; &amp; &amp; &amp; &amp; &amp; \\ &amp; \ddots &amp; &amp; &amp; &amp; &amp; &amp; \\ &amp; &amp; 0 &amp; &amp; 1 &amp; &amp; \\ &amp; &amp; &amp; \ddots &amp; &amp; &amp; &amp; \\ &amp; &amp; 1 &amp; &amp; 0 &amp; &amp; \\ &amp; &amp; &amp; &amp; &amp; &amp; \ddots &amp; \\ &amp; &amp; &amp; &amp; &amp; &amp; &amp; 1\end{bmatrix}\quad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741" cy="133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40656" w14:textId="77777777" w:rsidR="00FF4434" w:rsidRPr="00A420B7" w:rsidRDefault="00FF4434" w:rsidP="00A420B7">
      <w:pPr>
        <w:rPr>
          <w:rFonts w:ascii="Times New Roman" w:hAnsi="Times New Roman" w:cs="Times New Roman"/>
          <w:sz w:val="24"/>
        </w:rPr>
      </w:pPr>
      <w:r w:rsidRPr="00A420B7">
        <w:rPr>
          <w:rFonts w:ascii="Times New Roman" w:hAnsi="Times New Roman" w:cs="Times New Roman"/>
          <w:sz w:val="24"/>
        </w:rPr>
        <w:t xml:space="preserve">So </w:t>
      </w:r>
      <w:proofErr w:type="spellStart"/>
      <w:r w:rsidRPr="00A420B7">
        <w:rPr>
          <w:rFonts w:ascii="Times New Roman" w:hAnsi="Times New Roman" w:cs="Times New Roman"/>
          <w:b/>
          <w:iCs/>
          <w:sz w:val="24"/>
          <w:highlight w:val="yellow"/>
        </w:rPr>
        <w:t>T</w:t>
      </w:r>
      <w:r w:rsidRPr="00A420B7">
        <w:rPr>
          <w:rFonts w:ascii="Times New Roman" w:hAnsi="Times New Roman" w:cs="Times New Roman"/>
          <w:i/>
          <w:iCs/>
          <w:sz w:val="24"/>
          <w:highlight w:val="yellow"/>
          <w:vertAlign w:val="subscript"/>
        </w:rPr>
        <w:t>ij</w:t>
      </w:r>
      <w:r w:rsidRPr="00A420B7">
        <w:rPr>
          <w:rFonts w:ascii="Cambria Math" w:hAnsi="Cambria Math" w:cs="Cambria Math"/>
          <w:i/>
          <w:iCs/>
          <w:sz w:val="24"/>
          <w:highlight w:val="yellow"/>
        </w:rPr>
        <w:t>⋅</w:t>
      </w:r>
      <w:r w:rsidRPr="00A420B7">
        <w:rPr>
          <w:rFonts w:ascii="Times New Roman" w:hAnsi="Times New Roman" w:cs="Times New Roman"/>
          <w:b/>
          <w:iCs/>
          <w:sz w:val="24"/>
          <w:highlight w:val="yellow"/>
        </w:rPr>
        <w:t>A</w:t>
      </w:r>
      <w:proofErr w:type="spellEnd"/>
      <w:r w:rsidRPr="00A420B7">
        <w:rPr>
          <w:rFonts w:ascii="Times New Roman" w:hAnsi="Times New Roman" w:cs="Times New Roman"/>
          <w:sz w:val="24"/>
          <w:highlight w:val="yellow"/>
        </w:rPr>
        <w:t xml:space="preserve"> is the matrix produced by exchanging row </w:t>
      </w:r>
      <w:proofErr w:type="spellStart"/>
      <w:r w:rsidRPr="00A420B7">
        <w:rPr>
          <w:rFonts w:ascii="Times New Roman" w:hAnsi="Times New Roman" w:cs="Times New Roman"/>
          <w:i/>
          <w:iCs/>
          <w:sz w:val="24"/>
          <w:highlight w:val="yellow"/>
        </w:rPr>
        <w:t>i</w:t>
      </w:r>
      <w:proofErr w:type="spellEnd"/>
      <w:r w:rsidRPr="00A420B7">
        <w:rPr>
          <w:rFonts w:ascii="Times New Roman" w:hAnsi="Times New Roman" w:cs="Times New Roman"/>
          <w:sz w:val="24"/>
          <w:highlight w:val="yellow"/>
        </w:rPr>
        <w:t xml:space="preserve"> and row </w:t>
      </w:r>
      <w:r w:rsidRPr="00A420B7">
        <w:rPr>
          <w:rFonts w:ascii="Times New Roman" w:hAnsi="Times New Roman" w:cs="Times New Roman"/>
          <w:i/>
          <w:iCs/>
          <w:sz w:val="24"/>
          <w:highlight w:val="yellow"/>
        </w:rPr>
        <w:t>j</w:t>
      </w:r>
      <w:r w:rsidRPr="00A420B7">
        <w:rPr>
          <w:rFonts w:ascii="Times New Roman" w:hAnsi="Times New Roman" w:cs="Times New Roman"/>
          <w:sz w:val="24"/>
          <w:highlight w:val="yellow"/>
        </w:rPr>
        <w:t xml:space="preserve"> of </w:t>
      </w:r>
      <w:r w:rsidRPr="00A420B7">
        <w:rPr>
          <w:rFonts w:ascii="Times New Roman" w:hAnsi="Times New Roman" w:cs="Times New Roman"/>
          <w:b/>
          <w:iCs/>
          <w:sz w:val="24"/>
          <w:highlight w:val="yellow"/>
        </w:rPr>
        <w:t>A</w:t>
      </w:r>
      <w:r w:rsidRPr="00A420B7">
        <w:rPr>
          <w:rFonts w:ascii="Times New Roman" w:hAnsi="Times New Roman" w:cs="Times New Roman"/>
          <w:sz w:val="24"/>
        </w:rPr>
        <w:t>.</w:t>
      </w:r>
    </w:p>
    <w:p w14:paraId="1743477A" w14:textId="77777777" w:rsidR="00007D39" w:rsidRDefault="00007D39">
      <w:pPr>
        <w:rPr>
          <w:rStyle w:val="mw-headline"/>
          <w:rFonts w:ascii="Times New Roman" w:eastAsiaTheme="majorEastAsia" w:hAnsi="Times New Roman" w:cs="Times New Roman"/>
          <w:b/>
          <w:bCs/>
          <w:sz w:val="27"/>
          <w:szCs w:val="27"/>
        </w:rPr>
      </w:pPr>
      <w:r>
        <w:rPr>
          <w:rStyle w:val="mw-headline"/>
          <w:rFonts w:eastAsiaTheme="majorEastAsia"/>
        </w:rPr>
        <w:br w:type="page"/>
      </w:r>
    </w:p>
    <w:p w14:paraId="34C4115F" w14:textId="46110D98" w:rsidR="00FF4434" w:rsidRPr="002D6BF1" w:rsidRDefault="00FF4434" w:rsidP="00FF4434">
      <w:pPr>
        <w:pStyle w:val="Heading3"/>
      </w:pPr>
      <w:bookmarkStart w:id="0" w:name="_GoBack"/>
      <w:bookmarkEnd w:id="0"/>
      <w:r w:rsidRPr="002D6BF1">
        <w:rPr>
          <w:rStyle w:val="mw-headline"/>
          <w:rFonts w:eastAsiaTheme="majorEastAsia"/>
        </w:rPr>
        <w:lastRenderedPageBreak/>
        <w:t>Row-multiplying transformations</w:t>
      </w:r>
    </w:p>
    <w:p w14:paraId="60DB3437" w14:textId="77777777" w:rsidR="00FF4434" w:rsidRPr="002D6BF1" w:rsidRDefault="00FF4434" w:rsidP="00FF4434">
      <w:pPr>
        <w:pStyle w:val="NormalWeb"/>
      </w:pPr>
      <w:r w:rsidRPr="002D6BF1">
        <w:t xml:space="preserve">The next type of row operation on a matrix </w:t>
      </w:r>
      <w:r w:rsidRPr="00A420B7">
        <w:rPr>
          <w:b/>
          <w:iCs/>
        </w:rPr>
        <w:t>A</w:t>
      </w:r>
      <w:r w:rsidRPr="002D6BF1">
        <w:t xml:space="preserve"> multiplies all elements on row </w:t>
      </w:r>
      <w:proofErr w:type="spellStart"/>
      <w:r w:rsidRPr="002D6BF1">
        <w:rPr>
          <w:i/>
          <w:iCs/>
        </w:rPr>
        <w:t>i</w:t>
      </w:r>
      <w:proofErr w:type="spellEnd"/>
      <w:r w:rsidRPr="002D6BF1">
        <w:t xml:space="preserve"> by </w:t>
      </w:r>
      <w:r w:rsidRPr="002D6BF1">
        <w:rPr>
          <w:i/>
          <w:iCs/>
        </w:rPr>
        <w:t>m</w:t>
      </w:r>
      <w:r w:rsidRPr="002D6BF1">
        <w:t xml:space="preserve"> where </w:t>
      </w:r>
      <w:r w:rsidRPr="002D6BF1">
        <w:rPr>
          <w:i/>
          <w:iCs/>
        </w:rPr>
        <w:t>m</w:t>
      </w:r>
      <w:r w:rsidRPr="002D6BF1">
        <w:t xml:space="preserve"> is a non-zero </w:t>
      </w:r>
      <w:hyperlink r:id="rId15" w:tooltip="Scalar (mathematics)" w:history="1">
        <w:r w:rsidRPr="002D6BF1">
          <w:rPr>
            <w:rStyle w:val="Hyperlink"/>
          </w:rPr>
          <w:t>scalar</w:t>
        </w:r>
      </w:hyperlink>
      <w:r w:rsidRPr="002D6BF1">
        <w:t xml:space="preserve"> (usually a real number). The corresponding elementary matrix is a diagonal matrix, with diagonal entries 1 everywhere except in the </w:t>
      </w:r>
      <w:proofErr w:type="spellStart"/>
      <w:r w:rsidRPr="002D6BF1">
        <w:rPr>
          <w:i/>
          <w:iCs/>
        </w:rPr>
        <w:t>i</w:t>
      </w:r>
      <w:r w:rsidRPr="002D6BF1">
        <w:t>th</w:t>
      </w:r>
      <w:proofErr w:type="spellEnd"/>
      <w:r w:rsidRPr="002D6BF1">
        <w:t xml:space="preserve"> position, where it is </w:t>
      </w:r>
      <w:r w:rsidRPr="002D6BF1">
        <w:rPr>
          <w:i/>
          <w:iCs/>
        </w:rPr>
        <w:t>m</w:t>
      </w:r>
      <w:r w:rsidRPr="002D6BF1">
        <w:t>.</w:t>
      </w:r>
    </w:p>
    <w:p w14:paraId="546EFF7D" w14:textId="77777777" w:rsidR="00FF4434" w:rsidRPr="002D6BF1" w:rsidRDefault="00FF4434" w:rsidP="00FF4434">
      <w:pPr>
        <w:ind w:left="720"/>
        <w:rPr>
          <w:rFonts w:ascii="Times New Roman" w:hAnsi="Times New Roman" w:cs="Times New Roman"/>
        </w:rPr>
      </w:pPr>
      <w:r w:rsidRPr="002D6BF1">
        <w:rPr>
          <w:rFonts w:ascii="Times New Roman" w:hAnsi="Times New Roman" w:cs="Times New Roman"/>
          <w:noProof/>
        </w:rPr>
        <w:drawing>
          <wp:inline distT="0" distB="0" distL="0" distR="0" wp14:anchorId="3DB62E46" wp14:editId="1119FC6A">
            <wp:extent cx="2028825" cy="1229591"/>
            <wp:effectExtent l="0" t="0" r="0" b="8890"/>
            <wp:docPr id="43" name="Picture 43" descr="&#10;T_i(m) = \begin{bmatrix} 1 &amp; &amp; &amp; &amp; &amp; &amp; \\ &amp; \ddots &amp; &amp; &amp; &amp; &amp; \\ &amp; &amp; 1 &amp; &amp; &amp; &amp; \\ &amp; &amp; &amp; m &amp; &amp; &amp; \\ &amp; &amp; &amp; &amp; 1 &amp; &amp; \\ &amp; &amp; &amp; &amp; &amp; \ddots &amp; \\ &amp; &amp; &amp; &amp; &amp; &amp; 1\end{bmatrix}\qua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&#10;T_i(m) = \begin{bmatrix} 1 &amp; &amp; &amp; &amp; &amp; &amp; \\ &amp; \ddots &amp; &amp; &amp; &amp; &amp; \\ &amp; &amp; 1 &amp; &amp; &amp; &amp; \\ &amp; &amp; &amp; m &amp; &amp; &amp; \\ &amp; &amp; &amp; &amp; 1 &amp; &amp; \\ &amp; &amp; &amp; &amp; &amp; \ddots &amp; \\ &amp; &amp; &amp; &amp; &amp; &amp; 1\end{bmatrix}\quad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703" cy="123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C52A0" w14:textId="77777777" w:rsidR="00FF4434" w:rsidRPr="00A420B7" w:rsidRDefault="00FF4434" w:rsidP="00A420B7">
      <w:pPr>
        <w:rPr>
          <w:rFonts w:ascii="Times New Roman" w:hAnsi="Times New Roman" w:cs="Times New Roman"/>
          <w:sz w:val="24"/>
        </w:rPr>
      </w:pPr>
      <w:r w:rsidRPr="00A420B7">
        <w:rPr>
          <w:rFonts w:ascii="Times New Roman" w:hAnsi="Times New Roman" w:cs="Times New Roman"/>
          <w:sz w:val="24"/>
        </w:rPr>
        <w:t xml:space="preserve">So </w:t>
      </w:r>
      <w:r w:rsidRPr="00A420B7">
        <w:rPr>
          <w:rFonts w:ascii="Times New Roman" w:hAnsi="Times New Roman" w:cs="Times New Roman"/>
          <w:b/>
          <w:iCs/>
          <w:sz w:val="24"/>
          <w:highlight w:val="yellow"/>
        </w:rPr>
        <w:t>T</w:t>
      </w:r>
      <w:r w:rsidRPr="00A420B7">
        <w:rPr>
          <w:rFonts w:ascii="Times New Roman" w:hAnsi="Times New Roman" w:cs="Times New Roman"/>
          <w:i/>
          <w:iCs/>
          <w:sz w:val="24"/>
          <w:highlight w:val="yellow"/>
          <w:vertAlign w:val="subscript"/>
        </w:rPr>
        <w:t>i</w:t>
      </w:r>
      <w:r w:rsidRPr="00A420B7">
        <w:rPr>
          <w:rFonts w:ascii="Times New Roman" w:hAnsi="Times New Roman" w:cs="Times New Roman"/>
          <w:i/>
          <w:iCs/>
          <w:sz w:val="24"/>
          <w:highlight w:val="yellow"/>
        </w:rPr>
        <w:t>(m)</w:t>
      </w:r>
      <w:r w:rsidRPr="00A420B7">
        <w:rPr>
          <w:rFonts w:ascii="Cambria Math" w:hAnsi="Cambria Math" w:cs="Cambria Math"/>
          <w:i/>
          <w:iCs/>
          <w:sz w:val="24"/>
          <w:highlight w:val="yellow"/>
        </w:rPr>
        <w:t>⋅</w:t>
      </w:r>
      <w:r w:rsidRPr="00A420B7">
        <w:rPr>
          <w:rFonts w:ascii="Times New Roman" w:hAnsi="Times New Roman" w:cs="Times New Roman"/>
          <w:b/>
          <w:iCs/>
          <w:sz w:val="24"/>
          <w:highlight w:val="yellow"/>
        </w:rPr>
        <w:t>A</w:t>
      </w:r>
      <w:r w:rsidRPr="00A420B7">
        <w:rPr>
          <w:rFonts w:ascii="Times New Roman" w:hAnsi="Times New Roman" w:cs="Times New Roman"/>
          <w:sz w:val="24"/>
          <w:highlight w:val="yellow"/>
        </w:rPr>
        <w:t xml:space="preserve"> is the matrix produced from </w:t>
      </w:r>
      <w:r w:rsidRPr="00A420B7">
        <w:rPr>
          <w:rFonts w:ascii="Times New Roman" w:hAnsi="Times New Roman" w:cs="Times New Roman"/>
          <w:b/>
          <w:iCs/>
          <w:sz w:val="24"/>
          <w:highlight w:val="yellow"/>
        </w:rPr>
        <w:t>A</w:t>
      </w:r>
      <w:r w:rsidRPr="00A420B7">
        <w:rPr>
          <w:rFonts w:ascii="Times New Roman" w:hAnsi="Times New Roman" w:cs="Times New Roman"/>
          <w:sz w:val="24"/>
          <w:highlight w:val="yellow"/>
        </w:rPr>
        <w:t xml:space="preserve"> by multiplying row </w:t>
      </w:r>
      <w:proofErr w:type="spellStart"/>
      <w:r w:rsidRPr="00A420B7">
        <w:rPr>
          <w:rFonts w:ascii="Times New Roman" w:hAnsi="Times New Roman" w:cs="Times New Roman"/>
          <w:i/>
          <w:iCs/>
          <w:sz w:val="24"/>
          <w:highlight w:val="yellow"/>
        </w:rPr>
        <w:t>i</w:t>
      </w:r>
      <w:proofErr w:type="spellEnd"/>
      <w:r w:rsidRPr="00A420B7">
        <w:rPr>
          <w:rFonts w:ascii="Times New Roman" w:hAnsi="Times New Roman" w:cs="Times New Roman"/>
          <w:sz w:val="24"/>
          <w:highlight w:val="yellow"/>
        </w:rPr>
        <w:t xml:space="preserve"> by </w:t>
      </w:r>
      <w:r w:rsidRPr="00A420B7">
        <w:rPr>
          <w:rFonts w:ascii="Times New Roman" w:hAnsi="Times New Roman" w:cs="Times New Roman"/>
          <w:i/>
          <w:iCs/>
          <w:sz w:val="24"/>
          <w:highlight w:val="yellow"/>
        </w:rPr>
        <w:t>m</w:t>
      </w:r>
      <w:r w:rsidRPr="00A420B7">
        <w:rPr>
          <w:rFonts w:ascii="Times New Roman" w:hAnsi="Times New Roman" w:cs="Times New Roman"/>
          <w:sz w:val="24"/>
        </w:rPr>
        <w:t>.</w:t>
      </w:r>
    </w:p>
    <w:p w14:paraId="280A9367" w14:textId="77777777" w:rsidR="00FF4434" w:rsidRPr="002D6BF1" w:rsidRDefault="00FF4434" w:rsidP="00FF4434">
      <w:pPr>
        <w:pStyle w:val="Heading3"/>
      </w:pPr>
      <w:r w:rsidRPr="002D6BF1">
        <w:rPr>
          <w:rStyle w:val="mw-headline"/>
          <w:rFonts w:eastAsiaTheme="majorEastAsia"/>
        </w:rPr>
        <w:t>Row-addition transformations</w:t>
      </w:r>
    </w:p>
    <w:p w14:paraId="38C590A3" w14:textId="77777777" w:rsidR="00FF4434" w:rsidRPr="002D6BF1" w:rsidRDefault="00FF4434" w:rsidP="00FF4434">
      <w:pPr>
        <w:pStyle w:val="NormalWeb"/>
      </w:pPr>
      <w:r w:rsidRPr="002D6BF1">
        <w:t xml:space="preserve">The final type of row operation on a matrix </w:t>
      </w:r>
      <w:r w:rsidRPr="00A420B7">
        <w:rPr>
          <w:b/>
          <w:iCs/>
        </w:rPr>
        <w:t>A</w:t>
      </w:r>
      <w:r w:rsidRPr="002D6BF1">
        <w:t xml:space="preserve"> adds row </w:t>
      </w:r>
      <w:r w:rsidRPr="002D6BF1">
        <w:rPr>
          <w:i/>
          <w:iCs/>
        </w:rPr>
        <w:t>j</w:t>
      </w:r>
      <w:r w:rsidRPr="002D6BF1">
        <w:t xml:space="preserve"> multiplied by a scalar </w:t>
      </w:r>
      <w:r w:rsidRPr="002D6BF1">
        <w:rPr>
          <w:i/>
          <w:iCs/>
        </w:rPr>
        <w:t>m</w:t>
      </w:r>
      <w:r w:rsidRPr="002D6BF1">
        <w:t xml:space="preserve"> to row </w:t>
      </w:r>
      <w:proofErr w:type="spellStart"/>
      <w:r w:rsidRPr="002D6BF1">
        <w:rPr>
          <w:i/>
          <w:iCs/>
        </w:rPr>
        <w:t>i</w:t>
      </w:r>
      <w:proofErr w:type="spellEnd"/>
      <w:r w:rsidRPr="002D6BF1">
        <w:t xml:space="preserve">. The corresponding elementary matrix is the identity matrix but with an </w:t>
      </w:r>
      <w:r w:rsidRPr="002D6BF1">
        <w:rPr>
          <w:i/>
          <w:iCs/>
        </w:rPr>
        <w:t>m</w:t>
      </w:r>
      <w:r w:rsidRPr="002D6BF1">
        <w:t xml:space="preserve"> in the (</w:t>
      </w:r>
      <w:proofErr w:type="spellStart"/>
      <w:proofErr w:type="gramStart"/>
      <w:r w:rsidRPr="002D6BF1">
        <w:rPr>
          <w:i/>
          <w:iCs/>
        </w:rPr>
        <w:t>i,j</w:t>
      </w:r>
      <w:proofErr w:type="spellEnd"/>
      <w:proofErr w:type="gramEnd"/>
      <w:r w:rsidRPr="002D6BF1">
        <w:t>) position.</w:t>
      </w:r>
    </w:p>
    <w:p w14:paraId="0E4A9C3A" w14:textId="77777777" w:rsidR="00FF4434" w:rsidRPr="002D6BF1" w:rsidRDefault="00FF4434" w:rsidP="00FF4434">
      <w:pPr>
        <w:ind w:left="720"/>
        <w:rPr>
          <w:rFonts w:ascii="Times New Roman" w:hAnsi="Times New Roman" w:cs="Times New Roman"/>
        </w:rPr>
      </w:pPr>
      <w:r w:rsidRPr="002D6BF1">
        <w:rPr>
          <w:rFonts w:ascii="Times New Roman" w:hAnsi="Times New Roman" w:cs="Times New Roman"/>
          <w:noProof/>
        </w:rPr>
        <w:drawing>
          <wp:inline distT="0" distB="0" distL="0" distR="0" wp14:anchorId="2CF51ED7" wp14:editId="52ACD7A6">
            <wp:extent cx="2181225" cy="1249188"/>
            <wp:effectExtent l="0" t="0" r="0" b="8255"/>
            <wp:docPr id="42" name="Picture 42" descr="&#10;T_{i,j}(m) = \begin{bmatrix} 1 &amp; &amp; &amp; &amp; &amp; &amp; &amp; \\ &amp; \ddots &amp; &amp; &amp; &amp; &amp; &amp; \\ &amp; &amp; 1 &amp; &amp; &amp; &amp; &amp; \\ &amp; &amp; &amp; \ddots &amp; &amp; &amp; &amp; \\ &amp; &amp; m &amp; &amp; 1 &amp; &amp; \\ &amp; &amp; &amp; &amp; &amp; &amp; \ddots &amp; \\ &amp; &amp; &amp; &amp; &amp; &amp; &amp; 1\end{bmatrix}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&#10;T_{i,j}(m) = \begin{bmatrix} 1 &amp; &amp; &amp; &amp; &amp; &amp; &amp; \\ &amp; \ddots &amp; &amp; &amp; &amp; &amp; &amp; \\ &amp; &amp; 1 &amp; &amp; &amp; &amp; &amp; \\ &amp; &amp; &amp; \ddots &amp; &amp; &amp; &amp; \\ &amp; &amp; m &amp; &amp; 1 &amp; &amp; \\ &amp; &amp; &amp; &amp; &amp; &amp; \ddots &amp; \\ &amp; &amp; &amp; &amp; &amp; &amp; &amp; 1\end{bmatrix}&#10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107" cy="125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81CD5" w14:textId="77777777" w:rsidR="00FF4434" w:rsidRDefault="00FF4434" w:rsidP="0014254F">
      <w:pPr>
        <w:rPr>
          <w:rFonts w:ascii="Times New Roman" w:hAnsi="Times New Roman" w:cs="Times New Roman"/>
          <w:sz w:val="24"/>
          <w:szCs w:val="24"/>
        </w:rPr>
      </w:pPr>
      <w:r w:rsidRPr="0014254F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proofErr w:type="gramStart"/>
      <w:r w:rsidRPr="00A420B7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T</w:t>
      </w:r>
      <w:r w:rsidRPr="00A420B7">
        <w:rPr>
          <w:rFonts w:ascii="Times New Roman" w:hAnsi="Times New Roman" w:cs="Times New Roman"/>
          <w:i/>
          <w:iCs/>
          <w:sz w:val="24"/>
          <w:szCs w:val="24"/>
          <w:highlight w:val="yellow"/>
          <w:vertAlign w:val="subscript"/>
        </w:rPr>
        <w:t>i,j</w:t>
      </w:r>
      <w:proofErr w:type="spellEnd"/>
      <w:proofErr w:type="gramEnd"/>
      <w:r w:rsidRPr="00A420B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(m)</w:t>
      </w:r>
      <w:r w:rsidRPr="00A420B7">
        <w:rPr>
          <w:rFonts w:ascii="Cambria Math" w:hAnsi="Cambria Math" w:cs="Cambria Math"/>
          <w:i/>
          <w:iCs/>
          <w:sz w:val="24"/>
          <w:szCs w:val="24"/>
          <w:highlight w:val="yellow"/>
        </w:rPr>
        <w:t>⋅</w:t>
      </w:r>
      <w:r w:rsidRPr="00A420B7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A</w:t>
      </w:r>
      <w:r w:rsidRPr="00A420B7">
        <w:rPr>
          <w:rFonts w:ascii="Times New Roman" w:hAnsi="Times New Roman" w:cs="Times New Roman"/>
          <w:sz w:val="24"/>
          <w:szCs w:val="24"/>
          <w:highlight w:val="yellow"/>
        </w:rPr>
        <w:t xml:space="preserve"> is the matrix produced from </w:t>
      </w:r>
      <w:r w:rsidRPr="00A420B7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A</w:t>
      </w:r>
      <w:r w:rsidRPr="00A420B7">
        <w:rPr>
          <w:rFonts w:ascii="Times New Roman" w:hAnsi="Times New Roman" w:cs="Times New Roman"/>
          <w:sz w:val="24"/>
          <w:szCs w:val="24"/>
          <w:highlight w:val="yellow"/>
        </w:rPr>
        <w:t xml:space="preserve"> by adding </w:t>
      </w:r>
      <w:r w:rsidRPr="00A420B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m</w:t>
      </w:r>
      <w:r w:rsidRPr="00A420B7">
        <w:rPr>
          <w:rFonts w:ascii="Times New Roman" w:hAnsi="Times New Roman" w:cs="Times New Roman"/>
          <w:sz w:val="24"/>
          <w:szCs w:val="24"/>
          <w:highlight w:val="yellow"/>
        </w:rPr>
        <w:t xml:space="preserve"> times row </w:t>
      </w:r>
      <w:r w:rsidRPr="00A420B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j</w:t>
      </w:r>
      <w:r w:rsidRPr="00A420B7">
        <w:rPr>
          <w:rFonts w:ascii="Times New Roman" w:hAnsi="Times New Roman" w:cs="Times New Roman"/>
          <w:sz w:val="24"/>
          <w:szCs w:val="24"/>
          <w:highlight w:val="yellow"/>
        </w:rPr>
        <w:t xml:space="preserve"> to row </w:t>
      </w:r>
      <w:proofErr w:type="spellStart"/>
      <w:r w:rsidRPr="00A420B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</w:t>
      </w:r>
      <w:proofErr w:type="spellEnd"/>
      <w:r w:rsidRPr="00A420B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2570752" w14:textId="77777777" w:rsidR="00A975AE" w:rsidRDefault="00A975AE" w:rsidP="0014254F">
      <w:pPr>
        <w:rPr>
          <w:rFonts w:ascii="Times New Roman" w:hAnsi="Times New Roman" w:cs="Times New Roman"/>
          <w:sz w:val="24"/>
          <w:szCs w:val="24"/>
        </w:rPr>
      </w:pPr>
    </w:p>
    <w:p w14:paraId="6FC0BCDD" w14:textId="77777777" w:rsidR="00A975AE" w:rsidRDefault="00A975AE" w:rsidP="00142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Examples:</w:t>
      </w:r>
    </w:p>
    <w:p w14:paraId="501A4F96" w14:textId="77777777" w:rsidR="00A975AE" w:rsidRDefault="00A975AE" w:rsidP="00142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M*A adds 2 times row 1 to row 3:</w:t>
      </w:r>
    </w:p>
    <w:p w14:paraId="1C6C1D83" w14:textId="77777777" w:rsidR="00A975AE" w:rsidRDefault="00A975AE" w:rsidP="0014254F">
      <w:pPr>
        <w:rPr>
          <w:sz w:val="24"/>
        </w:rPr>
      </w:pPr>
      <w:r w:rsidRPr="00373456">
        <w:rPr>
          <w:position w:val="-50"/>
          <w:sz w:val="24"/>
        </w:rPr>
        <w:object w:dxaOrig="4020" w:dyaOrig="1120" w14:anchorId="4BD9E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55.7pt" o:ole="">
            <v:imagedata r:id="rId18" o:title=""/>
          </v:shape>
          <o:OLEObject Type="Embed" ProgID="Equation.3" ShapeID="_x0000_i1025" DrawAspect="Content" ObjectID="_1646051748" r:id="rId19"/>
        </w:object>
      </w:r>
    </w:p>
    <w:p w14:paraId="7AB4F344" w14:textId="77777777" w:rsidR="00A975AE" w:rsidRDefault="00A975AE" w:rsidP="0014254F">
      <w:pPr>
        <w:rPr>
          <w:sz w:val="24"/>
        </w:rPr>
      </w:pPr>
    </w:p>
    <w:p w14:paraId="0AE57F41" w14:textId="77777777" w:rsidR="00A975AE" w:rsidRDefault="00A975AE" w:rsidP="00A97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M*A adds 4 times row 2 to row 1:</w:t>
      </w:r>
    </w:p>
    <w:p w14:paraId="214F845B" w14:textId="77777777" w:rsidR="00A975AE" w:rsidRPr="0014254F" w:rsidRDefault="00EF6B38" w:rsidP="00A975AE">
      <w:pPr>
        <w:rPr>
          <w:rFonts w:ascii="Times New Roman" w:hAnsi="Times New Roman" w:cs="Times New Roman"/>
          <w:sz w:val="24"/>
          <w:szCs w:val="24"/>
        </w:rPr>
      </w:pPr>
      <w:r w:rsidRPr="00373456">
        <w:rPr>
          <w:position w:val="-50"/>
          <w:sz w:val="24"/>
        </w:rPr>
        <w:object w:dxaOrig="4020" w:dyaOrig="1120" w14:anchorId="01B29D03">
          <v:shape id="_x0000_i1026" type="#_x0000_t75" style="width:201pt;height:55.7pt" o:ole="">
            <v:imagedata r:id="rId20" o:title=""/>
          </v:shape>
          <o:OLEObject Type="Embed" ProgID="Equation.3" ShapeID="_x0000_i1026" DrawAspect="Content" ObjectID="_1646051749" r:id="rId21"/>
        </w:object>
      </w:r>
    </w:p>
    <w:sectPr w:rsidR="00A975AE" w:rsidRPr="0014254F" w:rsidSect="000530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AC3A6" w14:textId="77777777" w:rsidR="00FA2C43" w:rsidRDefault="00FA2C43" w:rsidP="00344C57">
      <w:pPr>
        <w:spacing w:after="0" w:line="240" w:lineRule="auto"/>
      </w:pPr>
      <w:r>
        <w:separator/>
      </w:r>
    </w:p>
  </w:endnote>
  <w:endnote w:type="continuationSeparator" w:id="0">
    <w:p w14:paraId="54E6410F" w14:textId="77777777" w:rsidR="00FA2C43" w:rsidRDefault="00FA2C43" w:rsidP="0034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76C73" w14:textId="77777777" w:rsidR="00FA2C43" w:rsidRDefault="00FA2C43" w:rsidP="00344C57">
      <w:pPr>
        <w:spacing w:after="0" w:line="240" w:lineRule="auto"/>
      </w:pPr>
      <w:r>
        <w:separator/>
      </w:r>
    </w:p>
  </w:footnote>
  <w:footnote w:type="continuationSeparator" w:id="0">
    <w:p w14:paraId="1209C082" w14:textId="77777777" w:rsidR="00FA2C43" w:rsidRDefault="00FA2C43" w:rsidP="0034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7962"/>
    <w:multiLevelType w:val="multilevel"/>
    <w:tmpl w:val="0C56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05E"/>
    <w:multiLevelType w:val="multilevel"/>
    <w:tmpl w:val="803A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6144A"/>
    <w:multiLevelType w:val="hybridMultilevel"/>
    <w:tmpl w:val="8CAC2A2A"/>
    <w:lvl w:ilvl="0" w:tplc="27E4A4C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70C7D"/>
    <w:multiLevelType w:val="multilevel"/>
    <w:tmpl w:val="9BAA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20D15"/>
    <w:multiLevelType w:val="hybridMultilevel"/>
    <w:tmpl w:val="E916B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4AEF"/>
    <w:multiLevelType w:val="multilevel"/>
    <w:tmpl w:val="CCC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F60CC"/>
    <w:multiLevelType w:val="multilevel"/>
    <w:tmpl w:val="6196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38541A"/>
    <w:multiLevelType w:val="multilevel"/>
    <w:tmpl w:val="853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F3F38"/>
    <w:multiLevelType w:val="multilevel"/>
    <w:tmpl w:val="F8A0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579D7"/>
    <w:multiLevelType w:val="hybridMultilevel"/>
    <w:tmpl w:val="E916B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C3DA1"/>
    <w:multiLevelType w:val="multilevel"/>
    <w:tmpl w:val="28DA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6096B"/>
    <w:multiLevelType w:val="hybridMultilevel"/>
    <w:tmpl w:val="027E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553F6"/>
    <w:multiLevelType w:val="hybridMultilevel"/>
    <w:tmpl w:val="E916B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6238F"/>
    <w:multiLevelType w:val="multilevel"/>
    <w:tmpl w:val="AD14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40C0D"/>
    <w:multiLevelType w:val="multilevel"/>
    <w:tmpl w:val="AA18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219D7"/>
    <w:multiLevelType w:val="multilevel"/>
    <w:tmpl w:val="0C56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6C7C7C"/>
    <w:multiLevelType w:val="multilevel"/>
    <w:tmpl w:val="0C56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7A1E80"/>
    <w:multiLevelType w:val="multilevel"/>
    <w:tmpl w:val="0C56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D6018E"/>
    <w:multiLevelType w:val="multilevel"/>
    <w:tmpl w:val="8BB8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42A18"/>
    <w:multiLevelType w:val="hybridMultilevel"/>
    <w:tmpl w:val="E916B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E2308"/>
    <w:multiLevelType w:val="hybridMultilevel"/>
    <w:tmpl w:val="E916B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4EE2"/>
    <w:multiLevelType w:val="multilevel"/>
    <w:tmpl w:val="0C56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B328BA"/>
    <w:multiLevelType w:val="multilevel"/>
    <w:tmpl w:val="21E6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C50E66"/>
    <w:multiLevelType w:val="multilevel"/>
    <w:tmpl w:val="0C56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D64B84"/>
    <w:multiLevelType w:val="multilevel"/>
    <w:tmpl w:val="722C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496755"/>
    <w:multiLevelType w:val="multilevel"/>
    <w:tmpl w:val="AA18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836556"/>
    <w:multiLevelType w:val="multilevel"/>
    <w:tmpl w:val="0C56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B1097E"/>
    <w:multiLevelType w:val="multilevel"/>
    <w:tmpl w:val="B662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24"/>
  </w:num>
  <w:num w:numId="5">
    <w:abstractNumId w:val="16"/>
  </w:num>
  <w:num w:numId="6">
    <w:abstractNumId w:val="26"/>
  </w:num>
  <w:num w:numId="7">
    <w:abstractNumId w:val="17"/>
  </w:num>
  <w:num w:numId="8">
    <w:abstractNumId w:val="25"/>
  </w:num>
  <w:num w:numId="9">
    <w:abstractNumId w:val="0"/>
    <w:lvlOverride w:ilvl="0">
      <w:startOverride w:val="5"/>
    </w:lvlOverride>
  </w:num>
  <w:num w:numId="10">
    <w:abstractNumId w:val="21"/>
    <w:lvlOverride w:ilvl="0">
      <w:startOverride w:val="7"/>
    </w:lvlOverride>
  </w:num>
  <w:num w:numId="11">
    <w:abstractNumId w:val="23"/>
    <w:lvlOverride w:ilvl="0">
      <w:startOverride w:val="10"/>
    </w:lvlOverride>
  </w:num>
  <w:num w:numId="12">
    <w:abstractNumId w:val="18"/>
  </w:num>
  <w:num w:numId="13">
    <w:abstractNumId w:val="5"/>
  </w:num>
  <w:num w:numId="14">
    <w:abstractNumId w:val="7"/>
  </w:num>
  <w:num w:numId="15">
    <w:abstractNumId w:val="11"/>
  </w:num>
  <w:num w:numId="16">
    <w:abstractNumId w:val="9"/>
  </w:num>
  <w:num w:numId="17">
    <w:abstractNumId w:val="20"/>
  </w:num>
  <w:num w:numId="18">
    <w:abstractNumId w:val="13"/>
  </w:num>
  <w:num w:numId="19">
    <w:abstractNumId w:val="10"/>
  </w:num>
  <w:num w:numId="20">
    <w:abstractNumId w:val="19"/>
  </w:num>
  <w:num w:numId="21">
    <w:abstractNumId w:val="4"/>
  </w:num>
  <w:num w:numId="22">
    <w:abstractNumId w:val="8"/>
  </w:num>
  <w:num w:numId="23">
    <w:abstractNumId w:val="3"/>
  </w:num>
  <w:num w:numId="24">
    <w:abstractNumId w:val="27"/>
  </w:num>
  <w:num w:numId="25">
    <w:abstractNumId w:val="1"/>
  </w:num>
  <w:num w:numId="26">
    <w:abstractNumId w:val="12"/>
  </w:num>
  <w:num w:numId="27">
    <w:abstractNumId w:val="1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623"/>
    <w:rsid w:val="00004699"/>
    <w:rsid w:val="00007D39"/>
    <w:rsid w:val="000161A5"/>
    <w:rsid w:val="0002677E"/>
    <w:rsid w:val="0003011C"/>
    <w:rsid w:val="0003386F"/>
    <w:rsid w:val="00045B5F"/>
    <w:rsid w:val="000530AD"/>
    <w:rsid w:val="00091150"/>
    <w:rsid w:val="000D4BDF"/>
    <w:rsid w:val="000E0233"/>
    <w:rsid w:val="000F6C6F"/>
    <w:rsid w:val="00101CA6"/>
    <w:rsid w:val="0010657F"/>
    <w:rsid w:val="00130E49"/>
    <w:rsid w:val="0014254F"/>
    <w:rsid w:val="00152623"/>
    <w:rsid w:val="00161F9F"/>
    <w:rsid w:val="00165101"/>
    <w:rsid w:val="00186122"/>
    <w:rsid w:val="00187D20"/>
    <w:rsid w:val="00197B94"/>
    <w:rsid w:val="001A7F69"/>
    <w:rsid w:val="001B6448"/>
    <w:rsid w:val="001C35D6"/>
    <w:rsid w:val="001F5E00"/>
    <w:rsid w:val="00203983"/>
    <w:rsid w:val="00237217"/>
    <w:rsid w:val="002448A8"/>
    <w:rsid w:val="0024683B"/>
    <w:rsid w:val="0025054D"/>
    <w:rsid w:val="00271472"/>
    <w:rsid w:val="002D3E63"/>
    <w:rsid w:val="002D6BF1"/>
    <w:rsid w:val="002E4814"/>
    <w:rsid w:val="0030228C"/>
    <w:rsid w:val="003078C8"/>
    <w:rsid w:val="00323AB9"/>
    <w:rsid w:val="00336627"/>
    <w:rsid w:val="0033760E"/>
    <w:rsid w:val="00344C57"/>
    <w:rsid w:val="00395175"/>
    <w:rsid w:val="003A59E9"/>
    <w:rsid w:val="003C0663"/>
    <w:rsid w:val="003F4BA7"/>
    <w:rsid w:val="003F685B"/>
    <w:rsid w:val="004014AF"/>
    <w:rsid w:val="00410E65"/>
    <w:rsid w:val="00411A77"/>
    <w:rsid w:val="00431C6D"/>
    <w:rsid w:val="00471273"/>
    <w:rsid w:val="00481CEE"/>
    <w:rsid w:val="004917B9"/>
    <w:rsid w:val="004A1FC6"/>
    <w:rsid w:val="004A77A8"/>
    <w:rsid w:val="004C46AF"/>
    <w:rsid w:val="004E35B1"/>
    <w:rsid w:val="004E387A"/>
    <w:rsid w:val="004E40E3"/>
    <w:rsid w:val="004F3DDE"/>
    <w:rsid w:val="00504C4D"/>
    <w:rsid w:val="00505432"/>
    <w:rsid w:val="00525217"/>
    <w:rsid w:val="005302F4"/>
    <w:rsid w:val="00535B75"/>
    <w:rsid w:val="00541343"/>
    <w:rsid w:val="005438A8"/>
    <w:rsid w:val="00562579"/>
    <w:rsid w:val="00572EC4"/>
    <w:rsid w:val="00575220"/>
    <w:rsid w:val="005777FF"/>
    <w:rsid w:val="005778DA"/>
    <w:rsid w:val="00577E49"/>
    <w:rsid w:val="00593205"/>
    <w:rsid w:val="005A7B99"/>
    <w:rsid w:val="005F12A2"/>
    <w:rsid w:val="00623686"/>
    <w:rsid w:val="006411DC"/>
    <w:rsid w:val="00641485"/>
    <w:rsid w:val="00641E87"/>
    <w:rsid w:val="006427D0"/>
    <w:rsid w:val="00675ED2"/>
    <w:rsid w:val="006A1E8E"/>
    <w:rsid w:val="006C5BC1"/>
    <w:rsid w:val="00702190"/>
    <w:rsid w:val="00723D20"/>
    <w:rsid w:val="00737658"/>
    <w:rsid w:val="007B6108"/>
    <w:rsid w:val="007B7E90"/>
    <w:rsid w:val="007E5CB6"/>
    <w:rsid w:val="007F5A13"/>
    <w:rsid w:val="00813B8B"/>
    <w:rsid w:val="008212D5"/>
    <w:rsid w:val="00824CC3"/>
    <w:rsid w:val="00852759"/>
    <w:rsid w:val="0087016B"/>
    <w:rsid w:val="00870A1E"/>
    <w:rsid w:val="008A5ECC"/>
    <w:rsid w:val="008B3F20"/>
    <w:rsid w:val="008C272B"/>
    <w:rsid w:val="008F1773"/>
    <w:rsid w:val="008F1D54"/>
    <w:rsid w:val="008F6C43"/>
    <w:rsid w:val="00913B13"/>
    <w:rsid w:val="009143EE"/>
    <w:rsid w:val="00932245"/>
    <w:rsid w:val="0094190B"/>
    <w:rsid w:val="009650AF"/>
    <w:rsid w:val="00987924"/>
    <w:rsid w:val="009A2A6D"/>
    <w:rsid w:val="009A654B"/>
    <w:rsid w:val="009A6DE7"/>
    <w:rsid w:val="009D751C"/>
    <w:rsid w:val="009F3588"/>
    <w:rsid w:val="00A10C27"/>
    <w:rsid w:val="00A31261"/>
    <w:rsid w:val="00A420B7"/>
    <w:rsid w:val="00A5019A"/>
    <w:rsid w:val="00A72C87"/>
    <w:rsid w:val="00A73856"/>
    <w:rsid w:val="00A975AE"/>
    <w:rsid w:val="00AB0FAE"/>
    <w:rsid w:val="00AD0F75"/>
    <w:rsid w:val="00AD51B0"/>
    <w:rsid w:val="00AD6135"/>
    <w:rsid w:val="00AD6C53"/>
    <w:rsid w:val="00AE2075"/>
    <w:rsid w:val="00AE2436"/>
    <w:rsid w:val="00B23E5D"/>
    <w:rsid w:val="00B37F8C"/>
    <w:rsid w:val="00B44BD8"/>
    <w:rsid w:val="00B61080"/>
    <w:rsid w:val="00B706BB"/>
    <w:rsid w:val="00B729C6"/>
    <w:rsid w:val="00B85D2B"/>
    <w:rsid w:val="00B963B4"/>
    <w:rsid w:val="00B9742D"/>
    <w:rsid w:val="00BB682A"/>
    <w:rsid w:val="00BC2218"/>
    <w:rsid w:val="00BF34D1"/>
    <w:rsid w:val="00C53C0E"/>
    <w:rsid w:val="00CB235E"/>
    <w:rsid w:val="00CD3F99"/>
    <w:rsid w:val="00CE62BF"/>
    <w:rsid w:val="00D11582"/>
    <w:rsid w:val="00D22F3D"/>
    <w:rsid w:val="00D26220"/>
    <w:rsid w:val="00D34436"/>
    <w:rsid w:val="00D82CF3"/>
    <w:rsid w:val="00D85FA4"/>
    <w:rsid w:val="00E03D56"/>
    <w:rsid w:val="00E042E2"/>
    <w:rsid w:val="00E15B9A"/>
    <w:rsid w:val="00E22CF7"/>
    <w:rsid w:val="00E3495A"/>
    <w:rsid w:val="00E41E5E"/>
    <w:rsid w:val="00E715FF"/>
    <w:rsid w:val="00E71DDD"/>
    <w:rsid w:val="00E818C7"/>
    <w:rsid w:val="00E84D80"/>
    <w:rsid w:val="00E86606"/>
    <w:rsid w:val="00EB67F8"/>
    <w:rsid w:val="00EF679C"/>
    <w:rsid w:val="00EF6B38"/>
    <w:rsid w:val="00F22628"/>
    <w:rsid w:val="00F23F96"/>
    <w:rsid w:val="00F5531F"/>
    <w:rsid w:val="00F82430"/>
    <w:rsid w:val="00FA2C43"/>
    <w:rsid w:val="00FE23BA"/>
    <w:rsid w:val="00FF2BB8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E028E9"/>
  <w15:docId w15:val="{D05D38D2-2E98-4200-BEDD-A9888E9C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7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4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E24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44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24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243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F44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AE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436"/>
    <w:rPr>
      <w:color w:val="0000FF"/>
      <w:u w:val="single"/>
    </w:rPr>
  </w:style>
  <w:style w:type="character" w:customStyle="1" w:styleId="mw-headline">
    <w:name w:val="mw-headline"/>
    <w:basedOn w:val="DefaultParagraphFont"/>
    <w:rsid w:val="00AE2436"/>
  </w:style>
  <w:style w:type="character" w:customStyle="1" w:styleId="nowrap">
    <w:name w:val="nowrap"/>
    <w:basedOn w:val="DefaultParagraphFont"/>
    <w:rsid w:val="00AE2436"/>
  </w:style>
  <w:style w:type="character" w:styleId="HTMLCite">
    <w:name w:val="HTML Cite"/>
    <w:basedOn w:val="DefaultParagraphFont"/>
    <w:uiPriority w:val="99"/>
    <w:semiHidden/>
    <w:unhideWhenUsed/>
    <w:rsid w:val="00737658"/>
    <w:rPr>
      <w:i/>
      <w:iCs/>
    </w:rPr>
  </w:style>
  <w:style w:type="character" w:customStyle="1" w:styleId="texhtml">
    <w:name w:val="texhtml"/>
    <w:basedOn w:val="DefaultParagraphFont"/>
    <w:rsid w:val="00737658"/>
  </w:style>
  <w:style w:type="paragraph" w:styleId="BalloonText">
    <w:name w:val="Balloon Text"/>
    <w:basedOn w:val="Normal"/>
    <w:link w:val="BalloonTextChar"/>
    <w:uiPriority w:val="99"/>
    <w:semiHidden/>
    <w:unhideWhenUsed/>
    <w:rsid w:val="0062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8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0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0233"/>
    <w:rPr>
      <w:rFonts w:ascii="Courier New" w:eastAsia="Times New Roman" w:hAnsi="Courier New" w:cs="Courier New"/>
      <w:sz w:val="20"/>
      <w:szCs w:val="20"/>
    </w:rPr>
  </w:style>
  <w:style w:type="character" w:customStyle="1" w:styleId="reference">
    <w:name w:val="reference"/>
    <w:basedOn w:val="DefaultParagraphFont"/>
    <w:rsid w:val="00B37F8C"/>
  </w:style>
  <w:style w:type="paragraph" w:styleId="ListParagraph">
    <w:name w:val="List Paragraph"/>
    <w:basedOn w:val="Normal"/>
    <w:uiPriority w:val="34"/>
    <w:qFormat/>
    <w:rsid w:val="002D3E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257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4C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C57"/>
  </w:style>
  <w:style w:type="paragraph" w:styleId="Footer">
    <w:name w:val="footer"/>
    <w:basedOn w:val="Normal"/>
    <w:link w:val="FooterChar"/>
    <w:uiPriority w:val="99"/>
    <w:unhideWhenUsed/>
    <w:rsid w:val="00344C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Mathematics" TargetMode="External"/><Relationship Id="rId13" Type="http://schemas.openxmlformats.org/officeDocument/2006/relationships/hyperlink" Target="http://en.wikipedia.org/wiki/Identity_matrix" TargetMode="Externa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Gaussian_elimination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Invertible_matri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Scalar_%28mathematics%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n.wikipedia.org/wiki/Identity_matrix" TargetMode="Externa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Matrix_%28mathematics%29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4F6E5-2503-42E6-B335-5BBDF7EF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vucetic</dc:creator>
  <cp:lastModifiedBy>Longin Jan Latecki</cp:lastModifiedBy>
  <cp:revision>3</cp:revision>
  <cp:lastPrinted>2015-03-25T14:45:00Z</cp:lastPrinted>
  <dcterms:created xsi:type="dcterms:W3CDTF">2020-03-18T19:46:00Z</dcterms:created>
  <dcterms:modified xsi:type="dcterms:W3CDTF">2020-03-18T19:49:00Z</dcterms:modified>
</cp:coreProperties>
</file>